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rPr>
          <w:sz w:val="12"/>
          <w:szCs w:val="12"/>
        </w:rPr>
      </w:pPr>
      <w:r w:rsidDel="00000000" w:rsidR="00000000" w:rsidRPr="00000000">
        <w:rPr>
          <w:rtl w:val="0"/>
        </w:rPr>
      </w:r>
    </w:p>
    <w:tbl>
      <w:tblPr>
        <w:tblStyle w:val="Table1"/>
        <w:tblW w:w="1044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85"/>
        <w:gridCol w:w="3255"/>
        <w:tblGridChange w:id="0">
          <w:tblGrid>
            <w:gridCol w:w="7185"/>
            <w:gridCol w:w="3255"/>
          </w:tblGrid>
        </w:tblGridChange>
      </w:tblGrid>
      <w:tr>
        <w:trPr>
          <w:cantSplit w:val="0"/>
          <w:trHeight w:val="1600" w:hRule="atLeast"/>
          <w:tblHeader w:val="0"/>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2">
            <w:pPr>
              <w:pStyle w:val="Title"/>
              <w:pBdr>
                <w:top w:space="0" w:sz="0" w:val="nil"/>
                <w:left w:space="0" w:sz="0" w:val="nil"/>
                <w:bottom w:space="0" w:sz="0" w:val="nil"/>
                <w:right w:space="0" w:sz="0" w:val="nil"/>
                <w:between w:space="0" w:sz="0" w:val="nil"/>
              </w:pBdr>
              <w:shd w:fill="auto" w:val="clear"/>
              <w:rPr>
                <w:sz w:val="66"/>
                <w:szCs w:val="66"/>
              </w:rPr>
            </w:pPr>
            <w:bookmarkStart w:colFirst="0" w:colLast="0" w:name="_gjdgxs" w:id="0"/>
            <w:bookmarkEnd w:id="0"/>
            <w:r w:rsidDel="00000000" w:rsidR="00000000" w:rsidRPr="00000000">
              <w:rPr>
                <w:sz w:val="66"/>
                <w:szCs w:val="66"/>
                <w:rtl w:val="0"/>
              </w:rPr>
              <w:t xml:space="preserve">Owen Whitlow</w:t>
            </w:r>
          </w:p>
          <w:p w:rsidR="00000000" w:rsidDel="00000000" w:rsidP="00000000" w:rsidRDefault="00000000" w:rsidRPr="00000000" w14:paraId="00000003">
            <w:pPr>
              <w:spacing w:before="0" w:line="240" w:lineRule="auto"/>
              <w:rPr/>
            </w:pPr>
            <w:r w:rsidDel="00000000" w:rsidR="00000000" w:rsidRPr="00000000">
              <w:rPr>
                <w:rtl w:val="0"/>
              </w:rPr>
              <w:t xml:space="preserve">DOB: 02/05/2002. </w:t>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Mitella street</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Burnley, BB10 4DS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07494203585</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07895710185</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Ow3nwhity@Gmail.com</w:t>
            </w:r>
          </w:p>
        </w:tc>
      </w:tr>
      <w:tr>
        <w:trPr>
          <w:cantSplit w:val="0"/>
          <w:trHeight w:val="11760" w:hRule="atLeast"/>
          <w:tblHeader w:val="0"/>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9">
            <w:pPr>
              <w:pStyle w:val="Heading1"/>
              <w:pBdr>
                <w:top w:space="0" w:sz="0" w:val="nil"/>
                <w:left w:space="0" w:sz="0" w:val="nil"/>
                <w:bottom w:space="0" w:sz="0" w:val="nil"/>
                <w:right w:space="0" w:sz="0" w:val="nil"/>
                <w:between w:space="0" w:sz="0" w:val="nil"/>
              </w:pBdr>
              <w:shd w:fill="auto" w:val="clear"/>
              <w:rPr/>
            </w:pPr>
            <w:bookmarkStart w:colFirst="0" w:colLast="0" w:name="_30j0zll" w:id="1"/>
            <w:bookmarkEnd w:id="1"/>
            <w:r w:rsidDel="00000000" w:rsidR="00000000" w:rsidRPr="00000000">
              <w:rPr>
                <w:rtl w:val="0"/>
              </w:rPr>
              <w:t xml:space="preserve">EXPERIENCE</w:t>
            </w:r>
          </w:p>
          <w:p w:rsidR="00000000" w:rsidDel="00000000" w:rsidP="00000000" w:rsidRDefault="00000000" w:rsidRPr="00000000" w14:paraId="0000000A">
            <w:pPr>
              <w:spacing w:before="0" w:line="240" w:lineRule="auto"/>
              <w:rPr/>
            </w:pPr>
            <w:r w:rsidDel="00000000" w:rsidR="00000000" w:rsidRPr="00000000">
              <w:rPr>
                <w:rtl w:val="0"/>
              </w:rPr>
            </w:r>
          </w:p>
          <w:p w:rsidR="00000000" w:rsidDel="00000000" w:rsidP="00000000" w:rsidRDefault="00000000" w:rsidRPr="00000000" w14:paraId="0000000B">
            <w:pPr>
              <w:spacing w:before="0" w:line="240" w:lineRule="auto"/>
              <w:rPr/>
            </w:pPr>
            <w:r w:rsidDel="00000000" w:rsidR="00000000" w:rsidRPr="00000000">
              <w:rPr>
                <w:b w:val="1"/>
                <w:rtl w:val="0"/>
              </w:rPr>
              <w:t xml:space="preserve">Barnfield </w:t>
            </w:r>
            <w:r w:rsidDel="00000000" w:rsidR="00000000" w:rsidRPr="00000000">
              <w:rPr>
                <w:rtl w:val="0"/>
              </w:rPr>
              <w:t xml:space="preserve"> </w:t>
            </w:r>
            <w:r w:rsidDel="00000000" w:rsidR="00000000" w:rsidRPr="00000000">
              <w:rPr>
                <w:b w:val="1"/>
                <w:rtl w:val="0"/>
              </w:rPr>
              <w:t xml:space="preserve">Construction, </w:t>
            </w:r>
            <w:r w:rsidDel="00000000" w:rsidR="00000000" w:rsidRPr="00000000">
              <w:rPr>
                <w:rtl w:val="0"/>
              </w:rPr>
              <w:t xml:space="preserve"> Site operative, Burnley. </w:t>
            </w:r>
          </w:p>
          <w:p w:rsidR="00000000" w:rsidDel="00000000" w:rsidP="00000000" w:rsidRDefault="00000000" w:rsidRPr="00000000" w14:paraId="0000000C">
            <w:pPr>
              <w:spacing w:before="0" w:line="240" w:lineRule="auto"/>
              <w:rPr/>
            </w:pPr>
            <w:r w:rsidDel="00000000" w:rsidR="00000000" w:rsidRPr="00000000">
              <w:rPr>
                <w:rtl w:val="0"/>
              </w:rPr>
              <w:t xml:space="preserve">17/10/23- present </w:t>
            </w:r>
          </w:p>
          <w:p w:rsidR="00000000" w:rsidDel="00000000" w:rsidP="00000000" w:rsidRDefault="00000000" w:rsidRPr="00000000" w14:paraId="0000000D">
            <w:pPr>
              <w:spacing w:before="0" w:line="240" w:lineRule="auto"/>
              <w:rPr/>
            </w:pPr>
            <w:r w:rsidDel="00000000" w:rsidR="00000000" w:rsidRPr="00000000">
              <w:rPr>
                <w:rtl w:val="0"/>
              </w:rPr>
            </w:r>
          </w:p>
          <w:p w:rsidR="00000000" w:rsidDel="00000000" w:rsidP="00000000" w:rsidRDefault="00000000" w:rsidRPr="00000000" w14:paraId="0000000E">
            <w:pPr>
              <w:spacing w:before="0" w:line="240" w:lineRule="auto"/>
              <w:rPr/>
            </w:pPr>
            <w:r w:rsidDel="00000000" w:rsidR="00000000" w:rsidRPr="00000000">
              <w:rPr>
                <w:rtl w:val="0"/>
              </w:rPr>
              <w:t xml:space="preserve">This role was a permanent full time position working for Barnfield construction ltd on a project which was apart of the leveling up scheme. </w:t>
            </w:r>
          </w:p>
          <w:p w:rsidR="00000000" w:rsidDel="00000000" w:rsidP="00000000" w:rsidRDefault="00000000" w:rsidRPr="00000000" w14:paraId="0000000F">
            <w:pPr>
              <w:spacing w:before="0" w:line="240" w:lineRule="auto"/>
              <w:rPr/>
            </w:pPr>
            <w:r w:rsidDel="00000000" w:rsidR="00000000" w:rsidRPr="00000000">
              <w:rPr>
                <w:rtl w:val="0"/>
              </w:rPr>
              <w:t xml:space="preserve">The project was to renovate a former mill and transform it into a modern lecture hall and teaching facility for Burnley college. My duties on site included tasks such as carrying materials, general maintenance of site, traffic marshaling  and opening and closing site on a daily basis. Barnfield put me through asbestos awareness, manual handling and traffic marshal courses. This role provided me with further laboring experience and helped me cut my teeth working on a large, ambitious and busy  project </w:t>
            </w:r>
          </w:p>
          <w:p w:rsidR="00000000" w:rsidDel="00000000" w:rsidP="00000000" w:rsidRDefault="00000000" w:rsidRPr="00000000" w14:paraId="00000010">
            <w:pPr>
              <w:spacing w:before="0" w:line="240" w:lineRule="auto"/>
              <w:rPr/>
            </w:pPr>
            <w:r w:rsidDel="00000000" w:rsidR="00000000" w:rsidRPr="00000000">
              <w:rPr>
                <w:rtl w:val="0"/>
              </w:rPr>
            </w:r>
          </w:p>
          <w:p w:rsidR="00000000" w:rsidDel="00000000" w:rsidP="00000000" w:rsidRDefault="00000000" w:rsidRPr="00000000" w14:paraId="00000011">
            <w:pPr>
              <w:spacing w:before="0" w:line="240" w:lineRule="auto"/>
              <w:rPr/>
            </w:pPr>
            <w:r w:rsidDel="00000000" w:rsidR="00000000" w:rsidRPr="00000000">
              <w:rPr>
                <w:rtl w:val="0"/>
              </w:rPr>
              <w:t xml:space="preserve"> </w:t>
            </w:r>
          </w:p>
          <w:p w:rsidR="00000000" w:rsidDel="00000000" w:rsidP="00000000" w:rsidRDefault="00000000" w:rsidRPr="00000000" w14:paraId="00000012">
            <w:pPr>
              <w:spacing w:before="0" w:line="240" w:lineRule="auto"/>
              <w:rPr>
                <w:b w:val="1"/>
              </w:rPr>
            </w:pPr>
            <w:r w:rsidDel="00000000" w:rsidR="00000000" w:rsidRPr="00000000">
              <w:rPr>
                <w:b w:val="1"/>
                <w:rtl w:val="0"/>
              </w:rPr>
              <w:t xml:space="preserve">COLEMANS- Demolition site  laborer, brierfield.</w:t>
            </w:r>
          </w:p>
          <w:p w:rsidR="00000000" w:rsidDel="00000000" w:rsidP="00000000" w:rsidRDefault="00000000" w:rsidRPr="00000000" w14:paraId="00000013">
            <w:pPr>
              <w:spacing w:before="0" w:line="240" w:lineRule="auto"/>
              <w:rPr>
                <w:b w:val="1"/>
              </w:rPr>
            </w:pPr>
            <w:r w:rsidDel="00000000" w:rsidR="00000000" w:rsidRPr="00000000">
              <w:rPr>
                <w:b w:val="1"/>
                <w:rtl w:val="0"/>
              </w:rPr>
              <w:t xml:space="preserve">29/08/23-29/09/23</w:t>
            </w:r>
          </w:p>
          <w:p w:rsidR="00000000" w:rsidDel="00000000" w:rsidP="00000000" w:rsidRDefault="00000000" w:rsidRPr="00000000" w14:paraId="00000014">
            <w:pPr>
              <w:spacing w:before="0" w:line="240" w:lineRule="auto"/>
              <w:rPr>
                <w:b w:val="1"/>
              </w:rPr>
            </w:pPr>
            <w:r w:rsidDel="00000000" w:rsidR="00000000" w:rsidRPr="00000000">
              <w:rPr>
                <w:rtl w:val="0"/>
              </w:rPr>
            </w:r>
          </w:p>
          <w:p w:rsidR="00000000" w:rsidDel="00000000" w:rsidP="00000000" w:rsidRDefault="00000000" w:rsidRPr="00000000" w14:paraId="00000015">
            <w:pPr>
              <w:spacing w:before="0" w:line="240" w:lineRule="auto"/>
              <w:rPr>
                <w:b w:val="1"/>
              </w:rPr>
            </w:pPr>
            <w:r w:rsidDel="00000000" w:rsidR="00000000" w:rsidRPr="00000000">
              <w:rPr>
                <w:b w:val="1"/>
                <w:rtl w:val="0"/>
              </w:rPr>
              <w:t xml:space="preserve">This role was a months work as a site laborer for a renowned demolition contractor working on behalf of the national grid to decommission a gas holder by removing the storage tank. This role involves duties such as setting up site, securing the safety of those on site by ensuring signage was vast and visible in all areas. A lot of heavy lifting  was involved  in the role in the setting up of site as well as the demolition of brick and stone walls in order to create access on site for vehicles and plant equipment, I played a big role in taking the walls down with a variety of tools such as sledgehammers, jack hammers and crowbars. Other duties included ensuring all areas of the ground were level and amending it where required, the removal of any trip hazards such as weeds, moss and curbs. </w:t>
            </w:r>
          </w:p>
          <w:p w:rsidR="00000000" w:rsidDel="00000000" w:rsidP="00000000" w:rsidRDefault="00000000" w:rsidRPr="00000000" w14:paraId="00000016">
            <w:pPr>
              <w:spacing w:before="0" w:line="240" w:lineRule="auto"/>
              <w:rPr/>
            </w:pPr>
            <w:r w:rsidDel="00000000" w:rsidR="00000000" w:rsidRPr="00000000">
              <w:rPr>
                <w:rtl w:val="0"/>
              </w:rPr>
              <w:t xml:space="preserve">This role was my first working on a site refining my knowledge of the required etiquette and provided  me with valuable experience. </w:t>
            </w:r>
          </w:p>
          <w:p w:rsidR="00000000" w:rsidDel="00000000" w:rsidP="00000000" w:rsidRDefault="00000000" w:rsidRPr="00000000" w14:paraId="00000017">
            <w:pPr>
              <w:spacing w:before="0" w:line="240" w:lineRule="auto"/>
              <w:rPr/>
            </w:pPr>
            <w:r w:rsidDel="00000000" w:rsidR="00000000" w:rsidRPr="00000000">
              <w:rPr>
                <w:rtl w:val="0"/>
              </w:rPr>
            </w:r>
          </w:p>
          <w:p w:rsidR="00000000" w:rsidDel="00000000" w:rsidP="00000000" w:rsidRDefault="00000000" w:rsidRPr="00000000" w14:paraId="00000018">
            <w:pPr>
              <w:spacing w:before="0" w:line="240" w:lineRule="auto"/>
              <w:rPr/>
            </w:pPr>
            <w:r w:rsidDel="00000000" w:rsidR="00000000" w:rsidRPr="00000000">
              <w:rPr>
                <w:rtl w:val="0"/>
              </w:rPr>
            </w:r>
          </w:p>
          <w:p w:rsidR="00000000" w:rsidDel="00000000" w:rsidP="00000000" w:rsidRDefault="00000000" w:rsidRPr="00000000" w14:paraId="00000019">
            <w:pPr>
              <w:spacing w:before="0" w:line="240" w:lineRule="auto"/>
              <w:rPr>
                <w:b w:val="1"/>
              </w:rPr>
            </w:pPr>
            <w:r w:rsidDel="00000000" w:rsidR="00000000" w:rsidRPr="00000000">
              <w:rPr>
                <w:b w:val="1"/>
                <w:rtl w:val="0"/>
              </w:rPr>
              <w:t xml:space="preserve">247 Home rescue, sales executive. Burnley. </w:t>
            </w:r>
          </w:p>
          <w:p w:rsidR="00000000" w:rsidDel="00000000" w:rsidP="00000000" w:rsidRDefault="00000000" w:rsidRPr="00000000" w14:paraId="0000001A">
            <w:pPr>
              <w:spacing w:before="0" w:line="240" w:lineRule="auto"/>
              <w:rPr>
                <w:b w:val="1"/>
              </w:rPr>
            </w:pPr>
            <w:r w:rsidDel="00000000" w:rsidR="00000000" w:rsidRPr="00000000">
              <w:rPr>
                <w:b w:val="1"/>
                <w:rtl w:val="0"/>
              </w:rPr>
              <w:t xml:space="preserve">20/02/23- 28/08/23</w:t>
            </w:r>
          </w:p>
          <w:p w:rsidR="00000000" w:rsidDel="00000000" w:rsidP="00000000" w:rsidRDefault="00000000" w:rsidRPr="00000000" w14:paraId="0000001B">
            <w:pPr>
              <w:spacing w:before="0" w:line="240" w:lineRule="auto"/>
              <w:rPr>
                <w:b w:val="1"/>
              </w:rPr>
            </w:pPr>
            <w:r w:rsidDel="00000000" w:rsidR="00000000" w:rsidRPr="00000000">
              <w:rPr>
                <w:rtl w:val="0"/>
              </w:rPr>
            </w:r>
          </w:p>
          <w:p w:rsidR="00000000" w:rsidDel="00000000" w:rsidP="00000000" w:rsidRDefault="00000000" w:rsidRPr="00000000" w14:paraId="0000001C">
            <w:pPr>
              <w:spacing w:before="0" w:line="240" w:lineRule="auto"/>
              <w:rPr>
                <w:b w:val="1"/>
              </w:rPr>
            </w:pPr>
            <w:r w:rsidDel="00000000" w:rsidR="00000000" w:rsidRPr="00000000">
              <w:rPr>
                <w:b w:val="1"/>
                <w:rtl w:val="0"/>
              </w:rPr>
              <w:t xml:space="preserve">My roles as a sales executive working for 247 home rescue consisted of selling boilers as well as insurance packages to warm and cold leads. This role helped to develop empathy as I was often dealing with people in vulnerable positions without a source of central heating and it was my duty to help secure the most suitable package to their personal needs. All areas of communication were improved due to my experience in this role, mostly my ability to persuade and provide information on the product and services we offered. In addition to working with the customers and leads as a sales executive I also had a team of breakdown engineers which I managed and informed of their potential opportunities for leads based on the jobs they would be attending that day, providing them with a summary of the customers current package, boilers age and nature of the breakdown.  </w:t>
            </w:r>
          </w:p>
          <w:p w:rsidR="00000000" w:rsidDel="00000000" w:rsidP="00000000" w:rsidRDefault="00000000" w:rsidRPr="00000000" w14:paraId="0000001D">
            <w:pPr>
              <w:spacing w:before="0" w:line="240" w:lineRule="auto"/>
              <w:rPr/>
            </w:pPr>
            <w:r w:rsidDel="00000000" w:rsidR="00000000" w:rsidRPr="00000000">
              <w:rPr>
                <w:rtl w:val="0"/>
              </w:rPr>
            </w:r>
          </w:p>
          <w:p w:rsidR="00000000" w:rsidDel="00000000" w:rsidP="00000000" w:rsidRDefault="00000000" w:rsidRPr="00000000" w14:paraId="0000001E">
            <w:pPr>
              <w:spacing w:before="0" w:line="240" w:lineRule="auto"/>
              <w:rPr/>
            </w:pPr>
            <w:r w:rsidDel="00000000" w:rsidR="00000000" w:rsidRPr="00000000">
              <w:rPr>
                <w:b w:val="1"/>
                <w:sz w:val="22"/>
                <w:szCs w:val="22"/>
                <w:rtl w:val="0"/>
              </w:rPr>
              <w:t xml:space="preserve">DGL Bricklaying and landscape. laborer. Burnle</w:t>
            </w:r>
            <w:r w:rsidDel="00000000" w:rsidR="00000000" w:rsidRPr="00000000">
              <w:rPr>
                <w:rtl w:val="0"/>
              </w:rPr>
              <w:t xml:space="preserve">y </w:t>
            </w:r>
          </w:p>
          <w:p w:rsidR="00000000" w:rsidDel="00000000" w:rsidP="00000000" w:rsidRDefault="00000000" w:rsidRPr="00000000" w14:paraId="0000001F">
            <w:pPr>
              <w:spacing w:before="0" w:line="240" w:lineRule="auto"/>
              <w:rPr/>
            </w:pPr>
            <w:r w:rsidDel="00000000" w:rsidR="00000000" w:rsidRPr="00000000">
              <w:rPr>
                <w:rtl w:val="0"/>
              </w:rPr>
              <w:t xml:space="preserve">5/09/22- 19/02/23</w:t>
            </w:r>
          </w:p>
          <w:p w:rsidR="00000000" w:rsidDel="00000000" w:rsidP="00000000" w:rsidRDefault="00000000" w:rsidRPr="00000000" w14:paraId="00000020">
            <w:pPr>
              <w:spacing w:before="0" w:line="240" w:lineRule="auto"/>
              <w:rPr/>
            </w:pPr>
            <w:r w:rsidDel="00000000" w:rsidR="00000000" w:rsidRPr="00000000">
              <w:rPr>
                <w:rtl w:val="0"/>
              </w:rPr>
            </w:r>
          </w:p>
          <w:p w:rsidR="00000000" w:rsidDel="00000000" w:rsidP="00000000" w:rsidRDefault="00000000" w:rsidRPr="00000000" w14:paraId="00000021">
            <w:pPr>
              <w:spacing w:before="0" w:line="240" w:lineRule="auto"/>
              <w:rPr/>
            </w:pPr>
            <w:r w:rsidDel="00000000" w:rsidR="00000000" w:rsidRPr="00000000">
              <w:rPr>
                <w:rtl w:val="0"/>
              </w:rPr>
            </w:r>
          </w:p>
          <w:p w:rsidR="00000000" w:rsidDel="00000000" w:rsidP="00000000" w:rsidRDefault="00000000" w:rsidRPr="00000000" w14:paraId="00000022">
            <w:pPr>
              <w:spacing w:before="0" w:line="240" w:lineRule="auto"/>
              <w:rPr/>
            </w:pPr>
            <w:r w:rsidDel="00000000" w:rsidR="00000000" w:rsidRPr="00000000">
              <w:rPr>
                <w:rtl w:val="0"/>
              </w:rPr>
              <w:t xml:space="preserve">My time laboring for a longtime friend who is self employed </w:t>
            </w:r>
          </w:p>
          <w:p w:rsidR="00000000" w:rsidDel="00000000" w:rsidP="00000000" w:rsidRDefault="00000000" w:rsidRPr="00000000" w14:paraId="00000023">
            <w:pPr>
              <w:spacing w:before="0" w:line="240" w:lineRule="auto"/>
              <w:rPr/>
            </w:pPr>
            <w:r w:rsidDel="00000000" w:rsidR="00000000" w:rsidRPr="00000000">
              <w:rPr>
                <w:rtl w:val="0"/>
              </w:rPr>
              <w:t xml:space="preserve">was a great experience for me as it was work that I thoroughly enjoyed mainly due to the high levels of job satisfaction achieved. </w:t>
            </w:r>
          </w:p>
          <w:p w:rsidR="00000000" w:rsidDel="00000000" w:rsidP="00000000" w:rsidRDefault="00000000" w:rsidRPr="00000000" w14:paraId="00000024">
            <w:pPr>
              <w:spacing w:before="0" w:line="240" w:lineRule="auto"/>
              <w:rPr/>
            </w:pPr>
            <w:r w:rsidDel="00000000" w:rsidR="00000000" w:rsidRPr="00000000">
              <w:rPr>
                <w:rtl w:val="0"/>
              </w:rPr>
              <w:t xml:space="preserve">My main tasks involved heavy lifting, creating mixes of various substances ( bonding, mortar, plaster), taking measurements, digging, flagging, light demolition,cutting of bricks,pointing, grinding , Slating and using hand held tools ( angle grinders, circ saws, hammer chisels  Etc). I worked on various projects including patios, extensions, roof repairs, this experience has left me literate in construction terminology aiding my ability to quickly follow instructions  </w:t>
            </w:r>
          </w:p>
          <w:p w:rsidR="00000000" w:rsidDel="00000000" w:rsidP="00000000" w:rsidRDefault="00000000" w:rsidRPr="00000000" w14:paraId="00000025">
            <w:pPr>
              <w:spacing w:before="0" w:line="240" w:lineRule="auto"/>
              <w:rPr/>
            </w:pPr>
            <w:r w:rsidDel="00000000" w:rsidR="00000000" w:rsidRPr="00000000">
              <w:rPr>
                <w:rtl w:val="0"/>
              </w:rPr>
              <w:t xml:space="preserve">I have a valid CSCS card</w:t>
            </w:r>
          </w:p>
          <w:p w:rsidR="00000000" w:rsidDel="00000000" w:rsidP="00000000" w:rsidRDefault="00000000" w:rsidRPr="00000000" w14:paraId="00000026">
            <w:pPr>
              <w:pStyle w:val="Title"/>
              <w:spacing w:before="0" w:line="240" w:lineRule="auto"/>
              <w:rPr/>
            </w:pPr>
            <w:bookmarkStart w:colFirst="0" w:colLast="0" w:name="_1fob9te" w:id="2"/>
            <w:bookmarkEnd w:id="2"/>
            <w:r w:rsidDel="00000000" w:rsidR="00000000" w:rsidRPr="00000000">
              <w:rPr>
                <w:sz w:val="22"/>
                <w:szCs w:val="22"/>
                <w:rtl w:val="0"/>
              </w:rPr>
              <w:t xml:space="preserve">Fuel Card Services, Sales executive, Burnley.</w:t>
            </w:r>
            <w:r w:rsidDel="00000000" w:rsidR="00000000" w:rsidRPr="00000000">
              <w:rPr>
                <w:rtl w:val="0"/>
              </w:rPr>
              <w:t xml:space="preserve"> </w:t>
            </w:r>
          </w:p>
          <w:p w:rsidR="00000000" w:rsidDel="00000000" w:rsidP="00000000" w:rsidRDefault="00000000" w:rsidRPr="00000000" w14:paraId="00000027">
            <w:pPr>
              <w:spacing w:before="0" w:line="240" w:lineRule="auto"/>
              <w:rPr/>
            </w:pPr>
            <w:r w:rsidDel="00000000" w:rsidR="00000000" w:rsidRPr="00000000">
              <w:rPr>
                <w:rtl w:val="0"/>
              </w:rPr>
              <w:t xml:space="preserve">21/02/22- 02/09/22</w:t>
            </w:r>
          </w:p>
          <w:p w:rsidR="00000000" w:rsidDel="00000000" w:rsidP="00000000" w:rsidRDefault="00000000" w:rsidRPr="00000000" w14:paraId="00000028">
            <w:pPr>
              <w:spacing w:before="0" w:line="240" w:lineRule="auto"/>
              <w:rPr/>
            </w:pPr>
            <w:r w:rsidDel="00000000" w:rsidR="00000000" w:rsidRPr="00000000">
              <w:rPr>
                <w:rtl w:val="0"/>
              </w:rPr>
            </w:r>
          </w:p>
          <w:p w:rsidR="00000000" w:rsidDel="00000000" w:rsidP="00000000" w:rsidRDefault="00000000" w:rsidRPr="00000000" w14:paraId="00000029">
            <w:pPr>
              <w:spacing w:before="0" w:line="240" w:lineRule="auto"/>
              <w:rPr/>
            </w:pPr>
            <w:r w:rsidDel="00000000" w:rsidR="00000000" w:rsidRPr="00000000">
              <w:rPr>
                <w:rtl w:val="0"/>
              </w:rPr>
            </w:r>
          </w:p>
          <w:p w:rsidR="00000000" w:rsidDel="00000000" w:rsidP="00000000" w:rsidRDefault="00000000" w:rsidRPr="00000000" w14:paraId="0000002A">
            <w:pPr>
              <w:spacing w:before="0" w:line="240" w:lineRule="auto"/>
              <w:rPr/>
            </w:pPr>
            <w:r w:rsidDel="00000000" w:rsidR="00000000" w:rsidRPr="00000000">
              <w:rPr>
                <w:rtl w:val="0"/>
              </w:rPr>
              <w:t xml:space="preserve">My role as a sales executive with fuel card services provided me with a new challenging role that took me out of my comfort zone in the sense that I was having to speak to large numbers of people from all kinds of cultures, professions and positions. From directors of large limited companies to window cleaners. This role really refined my communication skills and has left me much more articulate than I started. I was much more shy when I began the role. It certainly helped me come out of my shell as I get along wonderfully with the majority of my colleagues. We had our own clients, but we were expected to collaborate with other departments and staff members to ensure the operations went as smoothly as possible. </w:t>
            </w:r>
          </w:p>
          <w:p w:rsidR="00000000" w:rsidDel="00000000" w:rsidP="00000000" w:rsidRDefault="00000000" w:rsidRPr="00000000" w14:paraId="0000002B">
            <w:pPr>
              <w:spacing w:before="0" w:line="240" w:lineRule="auto"/>
              <w:rPr/>
            </w:pPr>
            <w:r w:rsidDel="00000000" w:rsidR="00000000" w:rsidRPr="00000000">
              <w:rPr>
                <w:rtl w:val="0"/>
              </w:rPr>
              <w:t xml:space="preserve">I was targeted on performance incentives including:  Average handling time, contacts per day and an overall monthly sales path consisting of sales, sales that passed credit and monthly liters used by existing customers. Which I consistently met. </w:t>
            </w:r>
          </w:p>
          <w:p w:rsidR="00000000" w:rsidDel="00000000" w:rsidP="00000000" w:rsidRDefault="00000000" w:rsidRPr="00000000" w14:paraId="0000002C">
            <w:pPr>
              <w:spacing w:before="0" w:line="240" w:lineRule="auto"/>
              <w:rPr/>
            </w:pPr>
            <w:r w:rsidDel="00000000" w:rsidR="00000000" w:rsidRPr="00000000">
              <w:rPr>
                <w:rtl w:val="0"/>
              </w:rPr>
              <w:t xml:space="preserve">This reinforces my adaptability as this role was utterly alien to me in the beginning. It's given me the confidence within myself that if I venture into another new role I have acquired transferable skills which will set me up to hit the ground running, as I did at fuel card services.</w:t>
            </w:r>
          </w:p>
          <w:p w:rsidR="00000000" w:rsidDel="00000000" w:rsidP="00000000" w:rsidRDefault="00000000" w:rsidRPr="00000000" w14:paraId="0000002D">
            <w:pPr>
              <w:spacing w:before="0" w:line="240" w:lineRule="auto"/>
              <w:rPr/>
            </w:pPr>
            <w:r w:rsidDel="00000000" w:rsidR="00000000" w:rsidRPr="00000000">
              <w:rPr>
                <w:rtl w:val="0"/>
              </w:rPr>
            </w:r>
          </w:p>
          <w:p w:rsidR="00000000" w:rsidDel="00000000" w:rsidP="00000000" w:rsidRDefault="00000000" w:rsidRPr="00000000" w14:paraId="0000002E">
            <w:pPr>
              <w:spacing w:before="0" w:line="240" w:lineRule="auto"/>
              <w:rPr/>
            </w:pPr>
            <w:r w:rsidDel="00000000" w:rsidR="00000000" w:rsidRPr="00000000">
              <w:rPr>
                <w:rtl w:val="0"/>
              </w:rPr>
            </w:r>
          </w:p>
          <w:p w:rsidR="00000000" w:rsidDel="00000000" w:rsidP="00000000" w:rsidRDefault="00000000" w:rsidRPr="00000000" w14:paraId="0000002F">
            <w:pPr>
              <w:spacing w:before="0" w:line="240" w:lineRule="auto"/>
              <w:rPr/>
            </w:pPr>
            <w:r w:rsidDel="00000000" w:rsidR="00000000" w:rsidRPr="00000000">
              <w:rPr>
                <w:rtl w:val="0"/>
              </w:rPr>
            </w:r>
          </w:p>
          <w:p w:rsidR="00000000" w:rsidDel="00000000" w:rsidP="00000000" w:rsidRDefault="00000000" w:rsidRPr="00000000" w14:paraId="00000030">
            <w:pPr>
              <w:spacing w:before="0" w:line="240" w:lineRule="auto"/>
              <w:rPr/>
            </w:pPr>
            <w:r w:rsidDel="00000000" w:rsidR="00000000" w:rsidRPr="00000000">
              <w:rPr>
                <w:rtl w:val="0"/>
              </w:rPr>
            </w:r>
          </w:p>
          <w:p w:rsidR="00000000" w:rsidDel="00000000" w:rsidP="00000000" w:rsidRDefault="00000000" w:rsidRPr="00000000" w14:paraId="00000031">
            <w:pPr>
              <w:spacing w:before="0" w:line="240" w:lineRule="auto"/>
              <w:rPr/>
            </w:pPr>
            <w:r w:rsidDel="00000000" w:rsidR="00000000" w:rsidRPr="00000000">
              <w:rPr>
                <w:rtl w:val="0"/>
              </w:rPr>
              <w:t xml:space="preserve">I went through GDPR, cyber security and health and safety training.  </w:t>
            </w:r>
          </w:p>
          <w:p w:rsidR="00000000" w:rsidDel="00000000" w:rsidP="00000000" w:rsidRDefault="00000000" w:rsidRPr="00000000" w14:paraId="00000032">
            <w:pPr>
              <w:spacing w:before="0" w:line="240" w:lineRule="auto"/>
              <w:rPr>
                <w:sz w:val="22"/>
                <w:szCs w:val="22"/>
              </w:rPr>
            </w:pPr>
            <w:r w:rsidDel="00000000" w:rsidR="00000000" w:rsidRPr="00000000">
              <w:rPr>
                <w:rtl w:val="0"/>
              </w:rPr>
            </w:r>
          </w:p>
          <w:p w:rsidR="00000000" w:rsidDel="00000000" w:rsidP="00000000" w:rsidRDefault="00000000" w:rsidRPr="00000000" w14:paraId="00000033">
            <w:pPr>
              <w:spacing w:before="0" w:line="240" w:lineRule="auto"/>
              <w:rPr/>
            </w:pPr>
            <w:r w:rsidDel="00000000" w:rsidR="00000000" w:rsidRPr="00000000">
              <w:rPr>
                <w:rtl w:val="0"/>
              </w:rPr>
            </w:r>
          </w:p>
          <w:p w:rsidR="00000000" w:rsidDel="00000000" w:rsidP="00000000" w:rsidRDefault="00000000" w:rsidRPr="00000000" w14:paraId="00000034">
            <w:pPr>
              <w:spacing w:before="318.33984375" w:line="240.81273078918457" w:lineRule="auto"/>
              <w:ind w:right="0"/>
              <w:rPr>
                <w:b w:val="1"/>
                <w:color w:val="000000"/>
                <w:sz w:val="22"/>
                <w:szCs w:val="22"/>
              </w:rPr>
            </w:pPr>
            <w:r w:rsidDel="00000000" w:rsidR="00000000" w:rsidRPr="00000000">
              <w:rPr>
                <w:b w:val="1"/>
                <w:color w:val="000000"/>
                <w:sz w:val="22"/>
                <w:szCs w:val="22"/>
                <w:rtl w:val="0"/>
              </w:rPr>
              <w:t xml:space="preserve">The leisure box, Burnley FC in the community.Brierfield, Facilities Assistant. </w:t>
            </w:r>
          </w:p>
          <w:p w:rsidR="00000000" w:rsidDel="00000000" w:rsidP="00000000" w:rsidRDefault="00000000" w:rsidRPr="00000000" w14:paraId="00000035">
            <w:pPr>
              <w:spacing w:before="114.91455078125" w:line="240" w:lineRule="auto"/>
              <w:ind w:right="0"/>
              <w:rPr>
                <w:b w:val="0"/>
                <w:i w:val="1"/>
                <w:sz w:val="24"/>
                <w:szCs w:val="24"/>
              </w:rPr>
            </w:pPr>
            <w:r w:rsidDel="00000000" w:rsidR="00000000" w:rsidRPr="00000000">
              <w:rPr>
                <w:rFonts w:ascii="Open Sans" w:cs="Open Sans" w:eastAsia="Open Sans" w:hAnsi="Open Sans"/>
                <w:sz w:val="16"/>
                <w:szCs w:val="16"/>
                <w:rtl w:val="0"/>
              </w:rPr>
              <w:t xml:space="preserve">06/06/2021 - 25/10/21 </w:t>
            </w:r>
            <w:r w:rsidDel="00000000" w:rsidR="00000000" w:rsidRPr="00000000">
              <w:rPr>
                <w:rtl w:val="0"/>
              </w:rPr>
            </w:r>
          </w:p>
          <w:p w:rsidR="00000000" w:rsidDel="00000000" w:rsidP="00000000" w:rsidRDefault="00000000" w:rsidRPr="00000000" w14:paraId="00000036">
            <w:pPr>
              <w:spacing w:before="312.48046875" w:line="233.23998928070068" w:lineRule="auto"/>
              <w:ind w:right="0"/>
              <w:rPr/>
            </w:pPr>
            <w:r w:rsidDel="00000000" w:rsidR="00000000" w:rsidRPr="00000000">
              <w:rPr>
                <w:rtl w:val="0"/>
              </w:rPr>
              <w:t xml:space="preserve">The leisure box is a community leisure and recreational center located in brierfield it was set up and funded by Burnley FC in the community and offers its customers high class sports facilities for a reasonable price,as well as offering a children's play area and cafe as well as a clip and climb climbing wall.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My role at the leisure box consisted of various role which has given me the opportunity to develop a vast array of transferable skills, such as working as a kitchen      assistant in the cafe performing tasks such taking orders, handling money, waiting, ensuring the high hygiene standards are met, interacting with customers and being on hand to assist them with any enquiries and problems they may have. In addition to working within a kitchen i handled reception duties such as taking bookings for children's parties, football pitch hire etc as well dealing with customers enquiries and assisting customers with setting up gym memberships,.I also had cleaning duties for the entire building on occasion, in addition to staffing climbing wall party and sessions.</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have a valid DBS from my time at the leisure box which was required to work around children. </w:t>
            </w:r>
          </w:p>
          <w:p w:rsidR="00000000" w:rsidDel="00000000" w:rsidP="00000000" w:rsidRDefault="00000000" w:rsidRPr="00000000" w14:paraId="0000003A">
            <w:pPr>
              <w:pStyle w:val="Heading2"/>
              <w:pBdr>
                <w:top w:space="0" w:sz="0" w:val="nil"/>
                <w:left w:space="0" w:sz="0" w:val="nil"/>
                <w:bottom w:space="0" w:sz="0" w:val="nil"/>
                <w:right w:space="0" w:sz="0" w:val="nil"/>
                <w:between w:space="0" w:sz="0" w:val="nil"/>
              </w:pBdr>
              <w:shd w:fill="auto" w:val="clear"/>
              <w:rPr>
                <w:i w:val="1"/>
                <w:color w:val="000000"/>
                <w:sz w:val="22"/>
                <w:szCs w:val="22"/>
              </w:rPr>
            </w:pPr>
            <w:bookmarkStart w:colFirst="0" w:colLast="0" w:name="_3znysh7" w:id="3"/>
            <w:bookmarkEnd w:id="3"/>
            <w:r w:rsidDel="00000000" w:rsidR="00000000" w:rsidRPr="00000000">
              <w:rPr>
                <w:color w:val="000000"/>
                <w:sz w:val="22"/>
                <w:szCs w:val="22"/>
                <w:rtl w:val="0"/>
              </w:rPr>
              <w:t xml:space="preserve">BooHoo</w:t>
            </w:r>
            <w:r w:rsidDel="00000000" w:rsidR="00000000" w:rsidRPr="00000000">
              <w:rPr>
                <w:i w:val="1"/>
                <w:color w:val="000000"/>
                <w:sz w:val="22"/>
                <w:szCs w:val="22"/>
                <w:rtl w:val="0"/>
              </w:rPr>
              <w:t xml:space="preserve">,Burnley -- Warehouse Operative </w:t>
            </w:r>
          </w:p>
          <w:p w:rsidR="00000000" w:rsidDel="00000000" w:rsidP="00000000" w:rsidRDefault="00000000" w:rsidRPr="00000000" w14:paraId="0000003B">
            <w:pPr>
              <w:spacing w:before="9.8602294921875" w:line="240" w:lineRule="auto"/>
              <w:ind w:right="0"/>
              <w:rPr/>
            </w:pPr>
            <w:r w:rsidDel="00000000" w:rsidR="00000000" w:rsidRPr="00000000">
              <w:rPr>
                <w:rtl w:val="0"/>
              </w:rPr>
              <w:t xml:space="preserve">June 2020-September 2020, 16/11/21-20/12/2021</w:t>
            </w:r>
          </w:p>
          <w:p w:rsidR="00000000" w:rsidDel="00000000" w:rsidP="00000000" w:rsidRDefault="00000000" w:rsidRPr="00000000" w14:paraId="0000003C">
            <w:pPr>
              <w:spacing w:before="119.940185546875" w:line="316.5399742126465" w:lineRule="auto"/>
              <w:ind w:right="0"/>
              <w:rPr/>
            </w:pPr>
            <w:r w:rsidDel="00000000" w:rsidR="00000000" w:rsidRPr="00000000">
              <w:rPr>
                <w:rtl w:val="0"/>
              </w:rPr>
              <w:t xml:space="preserve">BooHoo is an international fast fashion brand which ships to clients all around the world. </w:t>
            </w:r>
          </w:p>
          <w:p w:rsidR="00000000" w:rsidDel="00000000" w:rsidP="00000000" w:rsidRDefault="00000000" w:rsidRPr="00000000" w14:paraId="0000003D">
            <w:pPr>
              <w:spacing w:before="137.5347900390625" w:line="316.539888381958" w:lineRule="auto"/>
              <w:ind w:right="0"/>
              <w:rPr/>
            </w:pPr>
            <w:r w:rsidDel="00000000" w:rsidR="00000000" w:rsidRPr="00000000">
              <w:rPr>
                <w:rtl w:val="0"/>
              </w:rPr>
              <w:t xml:space="preserve">I worked 12 hour shifts which is one example of my commitment, handled returned products, inspecting them for damages etc, the work was quite simple and repetitive however I had time based targets to reach which i had to ensure i met. </w:t>
            </w:r>
          </w:p>
          <w:p w:rsidR="00000000" w:rsidDel="00000000" w:rsidP="00000000" w:rsidRDefault="00000000" w:rsidRPr="00000000" w14:paraId="0000003E">
            <w:pPr>
              <w:spacing w:before="137.5347900390625" w:line="316.539888381958" w:lineRule="auto"/>
              <w:ind w:right="0"/>
              <w:rPr/>
            </w:pPr>
            <w:r w:rsidDel="00000000" w:rsidR="00000000" w:rsidRPr="00000000">
              <w:rPr>
                <w:rtl w:val="0"/>
              </w:rPr>
              <w:t xml:space="preserve">In addition to this I also worked for Boohoo again on a short term basis between November and December 2021.</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spacing w:before="137.5347900390625" w:line="316.539888381958" w:lineRule="auto"/>
              <w:ind w:right="0"/>
              <w:rPr>
                <w:b w:val="1"/>
                <w:sz w:val="22"/>
                <w:szCs w:val="22"/>
              </w:rPr>
            </w:pPr>
            <w:r w:rsidDel="00000000" w:rsidR="00000000" w:rsidRPr="00000000">
              <w:rPr>
                <w:b w:val="1"/>
                <w:sz w:val="22"/>
                <w:szCs w:val="22"/>
                <w:u w:val="single"/>
                <w:rtl w:val="0"/>
              </w:rPr>
              <w:t xml:space="preserve">Bannys,Colne- kitchen assistant</w:t>
            </w:r>
            <w:r w:rsidDel="00000000" w:rsidR="00000000" w:rsidRPr="00000000">
              <w:rPr>
                <w:b w:val="1"/>
                <w:sz w:val="22"/>
                <w:szCs w:val="22"/>
                <w:rtl w:val="0"/>
              </w:rPr>
              <w:t xml:space="preserve"> </w:t>
            </w:r>
          </w:p>
          <w:p w:rsidR="00000000" w:rsidDel="00000000" w:rsidP="00000000" w:rsidRDefault="00000000" w:rsidRPr="00000000" w14:paraId="00000041">
            <w:pPr>
              <w:spacing w:before="209.85992431640625" w:line="240" w:lineRule="auto"/>
              <w:ind w:right="0"/>
              <w:rPr/>
            </w:pPr>
            <w:r w:rsidDel="00000000" w:rsidR="00000000" w:rsidRPr="00000000">
              <w:rPr>
                <w:rtl w:val="0"/>
              </w:rPr>
              <w:t xml:space="preserve">September 2020-November 2020 </w:t>
            </w:r>
          </w:p>
          <w:p w:rsidR="00000000" w:rsidDel="00000000" w:rsidP="00000000" w:rsidRDefault="00000000" w:rsidRPr="00000000" w14:paraId="00000042">
            <w:pPr>
              <w:pStyle w:val="Heading3"/>
              <w:pBdr>
                <w:top w:space="0" w:sz="0" w:val="nil"/>
                <w:left w:space="0" w:sz="0" w:val="nil"/>
                <w:bottom w:space="0" w:sz="0" w:val="nil"/>
                <w:right w:space="0" w:sz="0" w:val="nil"/>
                <w:between w:space="0" w:sz="0" w:val="nil"/>
              </w:pBdr>
              <w:shd w:fill="auto" w:val="clear"/>
              <w:rPr/>
            </w:pPr>
            <w:bookmarkStart w:colFirst="0" w:colLast="0" w:name="_2et92p0" w:id="4"/>
            <w:bookmarkEnd w:id="4"/>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Bannys provides a niche spin on the traditional fish and chip shop operating two establishments, a restaurant and a drive thru respectively .My role as a kitchen assistant provided me an opportunity  to hone transferable skills such as the ability to work at an extremely fast pace in a busy and demanding environment as well as being able to work as part of a team. In addition to these skills I was able to demonstrate high quality customer service. </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120" w:line="312"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45">
            <w:pPr>
              <w:spacing w:before="0" w:line="240" w:lineRule="auto"/>
              <w:ind w:right="0"/>
              <w:rPr>
                <w:rFonts w:ascii="Open Sans" w:cs="Open Sans" w:eastAsia="Open Sans" w:hAnsi="Open Sans"/>
                <w:b w:val="1"/>
                <w:color w:val="2079c7"/>
              </w:rPr>
            </w:pPr>
            <w:r w:rsidDel="00000000" w:rsidR="00000000" w:rsidRPr="00000000">
              <w:rPr>
                <w:rFonts w:ascii="Open Sans" w:cs="Open Sans" w:eastAsia="Open Sans" w:hAnsi="Open Sans"/>
                <w:b w:val="1"/>
                <w:color w:val="2079c7"/>
                <w:rtl w:val="0"/>
              </w:rPr>
              <w:t xml:space="preserve">Qualifications </w:t>
            </w:r>
          </w:p>
          <w:p w:rsidR="00000000" w:rsidDel="00000000" w:rsidP="00000000" w:rsidRDefault="00000000" w:rsidRPr="00000000" w14:paraId="00000046">
            <w:pPr>
              <w:spacing w:before="209.940185546875" w:line="240" w:lineRule="auto"/>
              <w:ind w:right="0"/>
              <w:rPr/>
            </w:pPr>
            <w:r w:rsidDel="00000000" w:rsidR="00000000" w:rsidRPr="00000000">
              <w:rPr>
                <w:rtl w:val="0"/>
              </w:rPr>
              <w:t xml:space="preserve">English literature 6 </w:t>
            </w:r>
          </w:p>
          <w:p w:rsidR="00000000" w:rsidDel="00000000" w:rsidP="00000000" w:rsidRDefault="00000000" w:rsidRPr="00000000" w14:paraId="00000047">
            <w:pPr>
              <w:spacing w:before="209.940185546875" w:line="240" w:lineRule="auto"/>
              <w:ind w:right="0"/>
              <w:rPr/>
            </w:pPr>
            <w:r w:rsidDel="00000000" w:rsidR="00000000" w:rsidRPr="00000000">
              <w:rPr>
                <w:rtl w:val="0"/>
              </w:rPr>
              <w:t xml:space="preserve">English language 7 </w:t>
            </w:r>
          </w:p>
          <w:p w:rsidR="00000000" w:rsidDel="00000000" w:rsidP="00000000" w:rsidRDefault="00000000" w:rsidRPr="00000000" w14:paraId="00000048">
            <w:pPr>
              <w:spacing w:before="209.940185546875" w:line="240" w:lineRule="auto"/>
              <w:ind w:right="0"/>
              <w:rPr/>
            </w:pPr>
            <w:r w:rsidDel="00000000" w:rsidR="00000000" w:rsidRPr="00000000">
              <w:rPr>
                <w:rtl w:val="0"/>
              </w:rPr>
              <w:t xml:space="preserve">History 6</w:t>
            </w:r>
          </w:p>
          <w:p w:rsidR="00000000" w:rsidDel="00000000" w:rsidP="00000000" w:rsidRDefault="00000000" w:rsidRPr="00000000" w14:paraId="00000049">
            <w:pPr>
              <w:spacing w:before="209.940185546875" w:line="240" w:lineRule="auto"/>
              <w:ind w:right="0"/>
              <w:rPr/>
            </w:pPr>
            <w:r w:rsidDel="00000000" w:rsidR="00000000" w:rsidRPr="00000000">
              <w:rPr>
                <w:rtl w:val="0"/>
              </w:rPr>
              <w:t xml:space="preserve">Combined science 5 </w:t>
            </w:r>
          </w:p>
          <w:p w:rsidR="00000000" w:rsidDel="00000000" w:rsidP="00000000" w:rsidRDefault="00000000" w:rsidRPr="00000000" w14:paraId="0000004A">
            <w:pPr>
              <w:spacing w:before="209.940185546875" w:line="240" w:lineRule="auto"/>
              <w:ind w:right="0"/>
              <w:rPr/>
            </w:pPr>
            <w:r w:rsidDel="00000000" w:rsidR="00000000" w:rsidRPr="00000000">
              <w:rPr>
                <w:rtl w:val="0"/>
              </w:rPr>
              <w:t xml:space="preserve">Mathematics 4 </w:t>
            </w:r>
          </w:p>
          <w:p w:rsidR="00000000" w:rsidDel="00000000" w:rsidP="00000000" w:rsidRDefault="00000000" w:rsidRPr="00000000" w14:paraId="0000004B">
            <w:pPr>
              <w:spacing w:before="209.940185546875" w:line="240" w:lineRule="auto"/>
              <w:ind w:right="0"/>
              <w:rPr/>
            </w:pPr>
            <w:r w:rsidDel="00000000" w:rsidR="00000000" w:rsidRPr="00000000">
              <w:rPr>
                <w:rtl w:val="0"/>
              </w:rPr>
              <w:t xml:space="preserve">Art 5 </w:t>
            </w:r>
          </w:p>
          <w:p w:rsidR="00000000" w:rsidDel="00000000" w:rsidP="00000000" w:rsidRDefault="00000000" w:rsidRPr="00000000" w14:paraId="0000004C">
            <w:pPr>
              <w:spacing w:before="599.940185546875" w:line="240" w:lineRule="auto"/>
              <w:ind w:right="0"/>
              <w:rPr>
                <w:rFonts w:ascii="Open Sans" w:cs="Open Sans" w:eastAsia="Open Sans" w:hAnsi="Open Sans"/>
                <w:b w:val="1"/>
                <w:color w:val="2079c7"/>
              </w:rPr>
            </w:pPr>
            <w:r w:rsidDel="00000000" w:rsidR="00000000" w:rsidRPr="00000000">
              <w:rPr>
                <w:rFonts w:ascii="Open Sans" w:cs="Open Sans" w:eastAsia="Open Sans" w:hAnsi="Open Sans"/>
                <w:b w:val="1"/>
                <w:color w:val="2079c7"/>
                <w:rtl w:val="0"/>
              </w:rPr>
              <w:t xml:space="preserve">About me </w:t>
            </w:r>
          </w:p>
          <w:p w:rsidR="00000000" w:rsidDel="00000000" w:rsidP="00000000" w:rsidRDefault="00000000" w:rsidRPr="00000000" w14:paraId="0000004D">
            <w:pPr>
              <w:spacing w:before="209.940185546875" w:line="233.23998928070068" w:lineRule="auto"/>
              <w:ind w:right="0"/>
              <w:rPr/>
            </w:pPr>
            <w:r w:rsidDel="00000000" w:rsidR="00000000" w:rsidRPr="00000000">
              <w:rPr>
                <w:rtl w:val="0"/>
              </w:rPr>
            </w:r>
          </w:p>
          <w:p w:rsidR="00000000" w:rsidDel="00000000" w:rsidP="00000000" w:rsidRDefault="00000000" w:rsidRPr="00000000" w14:paraId="0000004E">
            <w:pPr>
              <w:spacing w:before="209.940185546875" w:line="233.23998928070068" w:lineRule="auto"/>
              <w:ind w:right="0"/>
              <w:rPr/>
            </w:pPr>
            <w:r w:rsidDel="00000000" w:rsidR="00000000" w:rsidRPr="00000000">
              <w:rPr>
                <w:rtl w:val="0"/>
              </w:rPr>
              <w:t xml:space="preserve">I am local to the burnley area.</w:t>
            </w:r>
          </w:p>
          <w:p w:rsidR="00000000" w:rsidDel="00000000" w:rsidP="00000000" w:rsidRDefault="00000000" w:rsidRPr="00000000" w14:paraId="0000004F">
            <w:pPr>
              <w:spacing w:before="209.940185546875" w:line="233.23998928070068" w:lineRule="auto"/>
              <w:ind w:right="0"/>
              <w:rPr/>
            </w:pPr>
            <w:r w:rsidDel="00000000" w:rsidR="00000000" w:rsidRPr="00000000">
              <w:rPr>
                <w:rtl w:val="0"/>
              </w:rPr>
              <w:t xml:space="preserve">My hobbies include sports such as football and boxing. In addition to this , I frequently attend the gym multiple times a week for weight training and I enjoy swimming. I practice meditation in order to keep my mind strong as well as my body. I’m very keen on self improvement and I am always looking for ways to improve myself. I enjoy reading non fiction books, mainly on topics such as spirituality, esoteric knowledge, history, ancient civilizations  Philosophy and Health. I am a confident, goal oriented individual whose main aspiration in life is to craft a long, prosperous, wonderful life for myself, my partner and our son. . I am easily  motivated as well as determined. I'd describe  my attitude as excellent mainly due to my clear, level head and my resilience . Others often describe me as strong, emotionally intelligent and mature.</w:t>
            </w:r>
          </w:p>
        </w:tc>
      </w:tr>
    </w:tbl>
    <w:p w:rsidR="00000000" w:rsidDel="00000000" w:rsidP="00000000" w:rsidRDefault="00000000" w:rsidRPr="00000000" w14:paraId="00000050">
      <w:pPr>
        <w:pStyle w:val="Heading3"/>
        <w:keepNext w:val="0"/>
        <w:keepLines w:val="0"/>
        <w:shd w:fill="ffffff" w:val="clear"/>
        <w:spacing w:after="0" w:before="0" w:line="312" w:lineRule="auto"/>
        <w:ind w:right="0"/>
        <w:rPr>
          <w:rFonts w:ascii="Arial" w:cs="Arial" w:eastAsia="Arial" w:hAnsi="Arial"/>
          <w:color w:val="085ff7"/>
          <w:sz w:val="24"/>
          <w:szCs w:val="24"/>
        </w:rPr>
      </w:pPr>
      <w:bookmarkStart w:colFirst="0" w:colLast="0" w:name="_tyjcwt" w:id="5"/>
      <w:bookmarkEnd w:id="5"/>
      <w:r w:rsidDel="00000000" w:rsidR="00000000" w:rsidRPr="00000000">
        <w:rPr>
          <w:rFonts w:ascii="Arial" w:cs="Arial" w:eastAsia="Arial" w:hAnsi="Arial"/>
          <w:b w:val="1"/>
          <w:color w:val="2d2d2d"/>
          <w:sz w:val="28"/>
          <w:szCs w:val="28"/>
          <w:rtl w:val="0"/>
        </w:rPr>
        <w:t xml:space="preserve">Garden Maintenance Assistant</w:t>
      </w:r>
      <w:r w:rsidDel="00000000" w:rsidR="00000000" w:rsidRPr="00000000">
        <w:rPr>
          <w:rtl w:val="0"/>
        </w:rPr>
      </w:r>
    </w:p>
    <w:p w:rsidR="00000000" w:rsidDel="00000000" w:rsidP="00000000" w:rsidRDefault="00000000" w:rsidRPr="00000000" w14:paraId="00000051">
      <w:pPr>
        <w:shd w:fill="ffffff" w:val="clear"/>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Ormskirk</w:t>
      </w:r>
    </w:p>
    <w:p w:rsidR="00000000" w:rsidDel="00000000" w:rsidP="00000000" w:rsidRDefault="00000000" w:rsidRPr="00000000" w14:paraId="00000052">
      <w:pPr>
        <w:shd w:fill="ffffff" w:val="clear"/>
        <w:rPr>
          <w:rFonts w:ascii="Arial" w:cs="Arial" w:eastAsia="Arial" w:hAnsi="Arial"/>
          <w:color w:val="6f6f6f"/>
        </w:rPr>
      </w:pPr>
      <w:r w:rsidDel="00000000" w:rsidR="00000000" w:rsidRPr="00000000">
        <w:rPr>
          <w:rFonts w:ascii="Arial" w:cs="Arial" w:eastAsia="Arial" w:hAnsi="Arial"/>
          <w:color w:val="6f6f6f"/>
          <w:rtl w:val="0"/>
        </w:rPr>
        <w:t xml:space="preserve">June 2019 to August 2019</w:t>
      </w:r>
    </w:p>
    <w:p w:rsidR="00000000" w:rsidDel="00000000" w:rsidP="00000000" w:rsidRDefault="00000000" w:rsidRPr="00000000" w14:paraId="00000053">
      <w:pPr>
        <w:shd w:fill="ffffff" w:val="clear"/>
        <w:spacing w:before="0" w:lineRule="auto"/>
        <w:ind w:right="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Part time work experience: i performed a wide range of tasks including lawn mowing, flagging, digging,</w:t>
      </w:r>
    </w:p>
    <w:p w:rsidR="00000000" w:rsidDel="00000000" w:rsidP="00000000" w:rsidRDefault="00000000" w:rsidRPr="00000000" w14:paraId="00000054">
      <w:pPr>
        <w:shd w:fill="ffffff" w:val="clear"/>
        <w:spacing w:before="0" w:lineRule="auto"/>
        <w:ind w:right="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creating, mixes and various forms of labor. I had to briefly live away from home for this work experience at a young age which demonstrated my commitment and desire to work.</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863.9999999999999" w:top="576"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erriweather" w:cs="Merriweather" w:eastAsia="Merriweather" w:hAnsi="Merriweather"/>
        <w:color w:val="666666"/>
        <w:sz w:val="18"/>
        <w:szCs w:val="18"/>
        <w:lang w:val="en"/>
      </w:rPr>
    </w:rPrDefault>
    <w:pPrDefault>
      <w:pPr>
        <w:widowControl w:val="0"/>
        <w:spacing w:before="120" w:line="312" w:lineRule="auto"/>
        <w:ind w:right="30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600" w:line="240" w:lineRule="auto"/>
    </w:pPr>
    <w:rPr>
      <w:rFonts w:ascii="Open Sans" w:cs="Open Sans" w:eastAsia="Open Sans" w:hAnsi="Open Sans"/>
      <w:b w:val="1"/>
      <w:color w:val="2079c7"/>
    </w:rPr>
  </w:style>
  <w:style w:type="paragraph" w:styleId="Heading2">
    <w:name w:val="heading 2"/>
    <w:basedOn w:val="Normal"/>
    <w:next w:val="Normal"/>
    <w:pPr>
      <w:keepNext w:val="1"/>
      <w:keepLines w:val="1"/>
      <w:pageBreakBefore w:val="0"/>
      <w:spacing w:before="320" w:line="240" w:lineRule="auto"/>
    </w:pPr>
    <w:rPr>
      <w:b w:val="1"/>
      <w:color w:val="000000"/>
      <w:sz w:val="22"/>
      <w:szCs w:val="22"/>
    </w:rPr>
  </w:style>
  <w:style w:type="paragraph" w:styleId="Heading3">
    <w:name w:val="heading 3"/>
    <w:basedOn w:val="Normal"/>
    <w:next w:val="Normal"/>
    <w:pPr>
      <w:keepNext w:val="1"/>
      <w:keepLines w:val="1"/>
      <w:pageBreakBefore w:val="0"/>
      <w:spacing w:after="100" w:before="100" w:line="240" w:lineRule="auto"/>
    </w:pPr>
    <w:rPr>
      <w:rFonts w:ascii="Open Sans" w:cs="Open Sans" w:eastAsia="Open Sans" w:hAnsi="Open Sans"/>
      <w:color w:val="666666"/>
      <w:sz w:val="16"/>
      <w:szCs w:val="1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120" w:before="0" w:line="240" w:lineRule="auto"/>
    </w:pPr>
    <w:rPr>
      <w:b w:val="1"/>
      <w:color w:val="000000"/>
      <w:sz w:val="72"/>
      <w:szCs w:val="72"/>
    </w:rPr>
  </w:style>
  <w:style w:type="paragraph" w:styleId="Subtitle">
    <w:name w:val="Subtitle"/>
    <w:basedOn w:val="Normal"/>
    <w:next w:val="Normal"/>
    <w:pPr>
      <w:pageBreakBefore w:val="0"/>
      <w:spacing w:before="0" w:line="276" w:lineRule="auto"/>
    </w:pPr>
    <w:rPr>
      <w:rFonts w:ascii="Open Sans" w:cs="Open Sans" w:eastAsia="Open Sans" w:hAnsi="Open Sans"/>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